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Pr="00403ED1" w:rsidRDefault="00192AF0" w:rsidP="00403ED1">
      <w:pPr>
        <w:jc w:val="center"/>
        <w:rPr>
          <w:b/>
          <w:sz w:val="24"/>
          <w:szCs w:val="24"/>
        </w:rPr>
      </w:pPr>
      <w:r w:rsidRPr="00403ED1">
        <w:rPr>
          <w:b/>
          <w:sz w:val="24"/>
          <w:szCs w:val="24"/>
        </w:rPr>
        <w:t>Szülői kérdőív 1 hónapos életkor</w:t>
      </w:r>
    </w:p>
    <w:tbl>
      <w:tblPr>
        <w:tblStyle w:val="Rcsostblzat"/>
        <w:tblW w:w="13809" w:type="dxa"/>
        <w:tblLook w:val="04A0" w:firstRow="1" w:lastRow="0" w:firstColumn="1" w:lastColumn="0" w:noHBand="0" w:noVBand="1"/>
      </w:tblPr>
      <w:tblGrid>
        <w:gridCol w:w="7550"/>
        <w:gridCol w:w="1400"/>
        <w:gridCol w:w="1121"/>
        <w:gridCol w:w="1080"/>
        <w:gridCol w:w="1048"/>
        <w:gridCol w:w="1610"/>
      </w:tblGrid>
      <w:tr w:rsidR="00885111" w:rsidTr="006C47F7">
        <w:trPr>
          <w:trHeight w:val="1080"/>
        </w:trPr>
        <w:tc>
          <w:tcPr>
            <w:tcW w:w="7937" w:type="dxa"/>
          </w:tcPr>
          <w:p w:rsidR="00885111" w:rsidRPr="006C47F7" w:rsidRDefault="00885111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885111" w:rsidRPr="006C47F7" w:rsidRDefault="00885111" w:rsidP="0014387E">
            <w:pPr>
              <w:jc w:val="center"/>
              <w:rPr>
                <w:sz w:val="18"/>
                <w:szCs w:val="18"/>
              </w:rPr>
            </w:pPr>
            <w:r w:rsidRPr="006C47F7">
              <w:rPr>
                <w:sz w:val="18"/>
                <w:szCs w:val="18"/>
              </w:rPr>
              <w:t>Igen, rendszeresen (gyakran, többnyire)</w:t>
            </w:r>
          </w:p>
        </w:tc>
        <w:tc>
          <w:tcPr>
            <w:tcW w:w="1133" w:type="dxa"/>
            <w:vAlign w:val="center"/>
          </w:tcPr>
          <w:p w:rsidR="00885111" w:rsidRPr="006C47F7" w:rsidRDefault="00885111" w:rsidP="0014387E">
            <w:pPr>
              <w:jc w:val="center"/>
              <w:rPr>
                <w:sz w:val="18"/>
                <w:szCs w:val="18"/>
              </w:rPr>
            </w:pPr>
            <w:r w:rsidRPr="006C47F7">
              <w:rPr>
                <w:sz w:val="18"/>
                <w:szCs w:val="18"/>
              </w:rPr>
              <w:t>Néha (ritkán, nem nagyon, de előfordul)</w:t>
            </w:r>
          </w:p>
        </w:tc>
        <w:tc>
          <w:tcPr>
            <w:tcW w:w="1117" w:type="dxa"/>
            <w:vAlign w:val="center"/>
          </w:tcPr>
          <w:p w:rsidR="00885111" w:rsidRPr="006C47F7" w:rsidRDefault="00885111" w:rsidP="0014387E">
            <w:pPr>
              <w:jc w:val="center"/>
              <w:rPr>
                <w:sz w:val="18"/>
                <w:szCs w:val="18"/>
              </w:rPr>
            </w:pPr>
            <w:r w:rsidRPr="006C47F7">
              <w:rPr>
                <w:sz w:val="18"/>
                <w:szCs w:val="18"/>
              </w:rPr>
              <w:t>Még nem</w:t>
            </w:r>
          </w:p>
        </w:tc>
        <w:tc>
          <w:tcPr>
            <w:tcW w:w="1104" w:type="dxa"/>
            <w:vMerge w:val="restart"/>
            <w:tcBorders>
              <w:top w:val="nil"/>
            </w:tcBorders>
          </w:tcPr>
          <w:p w:rsidR="00885111" w:rsidRPr="006C47F7" w:rsidRDefault="00885111">
            <w:pPr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85111" w:rsidRPr="006C47F7" w:rsidRDefault="00885111" w:rsidP="00572D00">
            <w:pPr>
              <w:jc w:val="center"/>
              <w:rPr>
                <w:sz w:val="18"/>
                <w:szCs w:val="18"/>
              </w:rPr>
            </w:pPr>
            <w:r w:rsidRPr="006C47F7">
              <w:rPr>
                <w:sz w:val="18"/>
                <w:szCs w:val="18"/>
              </w:rPr>
              <w:t>Védőnői tapasztalat</w:t>
            </w:r>
            <w:r w:rsidR="00B3600E" w:rsidRPr="006C47F7">
              <w:rPr>
                <w:sz w:val="18"/>
                <w:szCs w:val="18"/>
              </w:rPr>
              <w:t>: Tapasztaltam/Nem tapasztaltam</w:t>
            </w:r>
          </w:p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>
            <w:r w:rsidRPr="00192AF0">
              <w:t>1. Hason fekve, fejét rövid időre megemeli, majd átfordítja mindkét oldalra?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>
            <w:r w:rsidRPr="00192AF0">
              <w:t>2. Egyforma gyakorisággal mozgatja-e mind a négy végtagját?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>
            <w:r w:rsidRPr="00192AF0">
              <w:t>3. Nyugodt állapotban erős hangra összerezzen? (ajtócsapódás, kulcsleesés, tüsszentés stb.)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>
            <w:r w:rsidRPr="00192AF0">
              <w:t>4. Erős fényre hunyorog? (lámpa felkapcsolása, napfény)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Default="00885111">
            <w:r w:rsidRPr="00192AF0">
              <w:t>5. Alkalomtól függően (éhség, fáradtság, fájdalom stb.) megváltozik-e a sírás módja?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Pr="00192AF0" w:rsidRDefault="00885111">
            <w:r w:rsidRPr="00192AF0">
              <w:t>6. Szoptatással (táplálással), ringatással, énekléssel, simogatással megnyugtatható?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Pr="00192AF0" w:rsidRDefault="00885111">
            <w:r w:rsidRPr="00192AF0">
              <w:t>7. Megfelelően szopik, vagy jól eszik cumisüvegből? (Azaz ajkak, vagy közvetlen környékük érintésére kinyitja-e száját, majd szopáskor ütemesen szívó-nyelő mozgást végez?) Nem csurgat, nem köhécsel?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  <w:tr w:rsidR="00885111" w:rsidTr="006C47F7">
        <w:trPr>
          <w:trHeight w:val="454"/>
        </w:trPr>
        <w:tc>
          <w:tcPr>
            <w:tcW w:w="7937" w:type="dxa"/>
          </w:tcPr>
          <w:p w:rsidR="00885111" w:rsidRPr="00192AF0" w:rsidRDefault="00885111">
            <w:r w:rsidRPr="00192AF0">
              <w:t>8. Kezd-e kialakulni rendszer a mindennapi tevékenységében? (Közel azonos időben való ébredés, alvás, étkezés.)</w:t>
            </w:r>
          </w:p>
        </w:tc>
        <w:tc>
          <w:tcPr>
            <w:tcW w:w="1414" w:type="dxa"/>
          </w:tcPr>
          <w:p w:rsidR="00885111" w:rsidRDefault="00885111"/>
        </w:tc>
        <w:tc>
          <w:tcPr>
            <w:tcW w:w="1133" w:type="dxa"/>
          </w:tcPr>
          <w:p w:rsidR="00885111" w:rsidRDefault="00885111"/>
        </w:tc>
        <w:tc>
          <w:tcPr>
            <w:tcW w:w="1117" w:type="dxa"/>
          </w:tcPr>
          <w:p w:rsidR="00885111" w:rsidRDefault="00885111"/>
        </w:tc>
        <w:tc>
          <w:tcPr>
            <w:tcW w:w="1104" w:type="dxa"/>
            <w:vMerge/>
            <w:tcBorders>
              <w:bottom w:val="nil"/>
            </w:tcBorders>
          </w:tcPr>
          <w:p w:rsidR="00885111" w:rsidRDefault="00885111"/>
        </w:tc>
        <w:tc>
          <w:tcPr>
            <w:tcW w:w="1104" w:type="dxa"/>
          </w:tcPr>
          <w:p w:rsidR="00885111" w:rsidRDefault="00885111"/>
        </w:tc>
      </w:tr>
    </w:tbl>
    <w:p w:rsidR="00192AF0" w:rsidRDefault="00192AF0"/>
    <w:sectPr w:rsidR="00192AF0" w:rsidSect="00557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48" w:rsidRDefault="00F04048" w:rsidP="003E25ED">
      <w:pPr>
        <w:spacing w:after="0" w:line="240" w:lineRule="auto"/>
      </w:pPr>
      <w:r>
        <w:separator/>
      </w:r>
    </w:p>
  </w:endnote>
  <w:endnote w:type="continuationSeparator" w:id="0">
    <w:p w:rsidR="00F04048" w:rsidRDefault="00F04048" w:rsidP="003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76" w:rsidRDefault="00D7497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7F7" w:rsidRPr="00666DA2" w:rsidRDefault="006C47F7" w:rsidP="00F50BCA">
    <w:pPr>
      <w:widowControl w:val="0"/>
      <w:autoSpaceDE w:val="0"/>
      <w:autoSpaceDN w:val="0"/>
      <w:adjustRightInd w:val="0"/>
      <w:spacing w:after="0" w:line="373" w:lineRule="exact"/>
      <w:ind w:right="879"/>
      <w:rPr>
        <w:rFonts w:ascii="Times New Roman" w:hAnsi="Times New Roman"/>
        <w:sz w:val="24"/>
        <w:szCs w:val="24"/>
      </w:rPr>
    </w:pPr>
    <w:r w:rsidRPr="00666DA2">
      <w:rPr>
        <w:rFonts w:ascii="Times New Roman" w:hAnsi="Times New Roman"/>
        <w:b/>
        <w:bCs/>
        <w:spacing w:val="-2"/>
        <w:u w:val="single"/>
      </w:rPr>
      <w:t xml:space="preserve">A </w:t>
    </w:r>
    <w:r w:rsidR="00F50BCA">
      <w:rPr>
        <w:rFonts w:ascii="Times New Roman" w:hAnsi="Times New Roman"/>
        <w:b/>
        <w:bCs/>
        <w:spacing w:val="-2"/>
        <w:u w:val="single"/>
      </w:rPr>
      <w:t xml:space="preserve">szülő és/vagy </w:t>
    </w:r>
    <w:r w:rsidRPr="00666DA2">
      <w:rPr>
        <w:rFonts w:ascii="Times New Roman" w:hAnsi="Times New Roman"/>
        <w:b/>
        <w:bCs/>
        <w:spacing w:val="-2"/>
        <w:u w:val="single"/>
      </w:rPr>
      <w:t>védőnői észlelés, vizsgálat alapján, soron kívüli házi gyermekorvosi/házi orvosi vizsgálat javasolt:</w:t>
    </w:r>
    <w:r w:rsidRPr="00666DA2">
      <w:rPr>
        <w:rFonts w:ascii="Times New Roman" w:hAnsi="Times New Roman"/>
        <w:b/>
        <w:bCs/>
        <w:spacing w:val="-2"/>
      </w:rPr>
      <w:t xml:space="preserve">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69" w:lineRule="exact"/>
      <w:ind w:left="9" w:right="8095"/>
      <w:rPr>
        <w:rFonts w:ascii="Times New Roman" w:hAnsi="Times New Roman"/>
        <w:sz w:val="24"/>
        <w:szCs w:val="24"/>
      </w:rPr>
    </w:pPr>
    <w:r w:rsidRPr="00666DA2">
      <w:rPr>
        <w:rFonts w:ascii="Times New Roman" w:hAnsi="Times New Roman"/>
      </w:rPr>
      <w:t> igen</w:t>
    </w:r>
    <w:r w:rsidR="00CB59C5">
      <w:rPr>
        <w:rFonts w:ascii="Times New Roman" w:hAnsi="Times New Roman"/>
      </w:rPr>
      <w:t xml:space="preserve">         </w:t>
    </w:r>
    <w:r w:rsidR="00CB59C5">
      <w:rPr>
        <w:rFonts w:ascii="Times New Roman" w:hAnsi="Times New Roman"/>
      </w:rPr>
      <w:t></w:t>
    </w:r>
    <w:r w:rsidRPr="00666DA2">
      <w:rPr>
        <w:rFonts w:ascii="Times New Roman" w:hAnsi="Times New Roman"/>
      </w:rPr>
      <w:t xml:space="preserve"> nem </w:t>
    </w: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48" w:lineRule="exact"/>
      <w:ind w:left="9" w:right="8095"/>
      <w:rPr>
        <w:rFonts w:ascii="Times New Roman" w:hAnsi="Times New Roman"/>
        <w:sz w:val="25"/>
        <w:szCs w:val="25"/>
      </w:rPr>
    </w:pPr>
  </w:p>
  <w:p w:rsidR="006C47F7" w:rsidRPr="00666DA2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color w:val="FF0000"/>
        <w:spacing w:val="-1"/>
      </w:rPr>
    </w:pPr>
  </w:p>
  <w:p w:rsidR="006C47F7" w:rsidRPr="0032451E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5088"/>
      <w:rPr>
        <w:rFonts w:ascii="Times New Roman" w:hAnsi="Times New Roman"/>
        <w:sz w:val="24"/>
        <w:szCs w:val="24"/>
      </w:rPr>
    </w:pPr>
    <w:r w:rsidRPr="0032451E">
      <w:rPr>
        <w:rFonts w:ascii="Times New Roman" w:hAnsi="Times New Roman"/>
        <w:spacing w:val="-1"/>
      </w:rPr>
      <w:t>Dátum</w:t>
    </w:r>
    <w:proofErr w:type="gramStart"/>
    <w:r w:rsidRPr="0032451E">
      <w:rPr>
        <w:rFonts w:ascii="Times New Roman" w:hAnsi="Times New Roman"/>
        <w:spacing w:val="-1"/>
      </w:rPr>
      <w:t>:.............</w:t>
    </w:r>
    <w:proofErr w:type="gramEnd"/>
    <w:r w:rsidRPr="0032451E">
      <w:rPr>
        <w:rFonts w:ascii="Times New Roman" w:hAnsi="Times New Roman"/>
        <w:spacing w:val="-1"/>
      </w:rPr>
      <w:t xml:space="preserve"> </w:t>
    </w:r>
    <w:proofErr w:type="gramStart"/>
    <w:r w:rsidRPr="0032451E">
      <w:rPr>
        <w:rFonts w:ascii="Times New Roman" w:hAnsi="Times New Roman"/>
        <w:spacing w:val="-1"/>
      </w:rPr>
      <w:t>év</w:t>
    </w:r>
    <w:proofErr w:type="gramEnd"/>
    <w:r w:rsidRPr="0032451E">
      <w:rPr>
        <w:rFonts w:ascii="Times New Roman" w:hAnsi="Times New Roman"/>
        <w:spacing w:val="-1"/>
      </w:rPr>
      <w:t xml:space="preserve"> .......................... </w:t>
    </w:r>
    <w:proofErr w:type="gramStart"/>
    <w:r w:rsidRPr="0032451E">
      <w:rPr>
        <w:rFonts w:ascii="Times New Roman" w:hAnsi="Times New Roman"/>
        <w:spacing w:val="-1"/>
      </w:rPr>
      <w:t>hónap</w:t>
    </w:r>
    <w:proofErr w:type="gramEnd"/>
    <w:r w:rsidRPr="0032451E">
      <w:rPr>
        <w:rFonts w:ascii="Times New Roman" w:hAnsi="Times New Roman"/>
        <w:spacing w:val="-1"/>
      </w:rPr>
      <w:t xml:space="preserve"> ........ </w:t>
    </w:r>
    <w:proofErr w:type="gramStart"/>
    <w:r w:rsidRPr="0032451E">
      <w:rPr>
        <w:rFonts w:ascii="Times New Roman" w:hAnsi="Times New Roman"/>
        <w:spacing w:val="-1"/>
      </w:rPr>
      <w:t>nap</w:t>
    </w:r>
    <w:proofErr w:type="gramEnd"/>
    <w:r w:rsidRPr="0032451E">
      <w:rPr>
        <w:rFonts w:ascii="Times New Roman" w:hAnsi="Times New Roman"/>
        <w:spacing w:val="-1"/>
      </w:rPr>
      <w:t xml:space="preserve"> </w:t>
    </w:r>
  </w:p>
  <w:p w:rsidR="006C47F7" w:rsidRPr="0032451E" w:rsidRDefault="006C47F7" w:rsidP="006C47F7">
    <w:pPr>
      <w:widowControl w:val="0"/>
      <w:autoSpaceDE w:val="0"/>
      <w:autoSpaceDN w:val="0"/>
      <w:adjustRightInd w:val="0"/>
      <w:spacing w:after="0" w:line="254" w:lineRule="exact"/>
      <w:ind w:left="9" w:right="217" w:firstLine="7401"/>
      <w:rPr>
        <w:rFonts w:ascii="Times New Roman" w:hAnsi="Times New Roman"/>
      </w:rPr>
    </w:pPr>
    <w:r w:rsidRPr="0032451E">
      <w:rPr>
        <w:rFonts w:ascii="Times New Roman" w:hAnsi="Times New Roman"/>
      </w:rPr>
      <w:t xml:space="preserve">.............................................. </w:t>
    </w:r>
  </w:p>
  <w:p w:rsidR="006C47F7" w:rsidRPr="0032451E" w:rsidRDefault="006C47F7" w:rsidP="006C47F7">
    <w:pPr>
      <w:widowControl w:val="0"/>
      <w:tabs>
        <w:tab w:val="left" w:pos="7576"/>
      </w:tabs>
      <w:autoSpaceDE w:val="0"/>
      <w:autoSpaceDN w:val="0"/>
      <w:adjustRightInd w:val="0"/>
      <w:spacing w:after="0" w:line="249" w:lineRule="exact"/>
      <w:ind w:left="9" w:right="451" w:firstLine="2520"/>
      <w:rPr>
        <w:rFonts w:ascii="Times New Roman" w:hAnsi="Times New Roman"/>
        <w:sz w:val="24"/>
        <w:szCs w:val="24"/>
      </w:rPr>
    </w:pPr>
    <w:proofErr w:type="spellStart"/>
    <w:r w:rsidRPr="0032451E">
      <w:rPr>
        <w:rFonts w:ascii="Times New Roman" w:hAnsi="Times New Roman"/>
        <w:spacing w:val="-25"/>
      </w:rPr>
      <w:t>Ph</w:t>
    </w:r>
    <w:proofErr w:type="spellEnd"/>
    <w:r w:rsidRPr="0032451E">
      <w:rPr>
        <w:rFonts w:ascii="Times New Roman" w:hAnsi="Times New Roman"/>
        <w:spacing w:val="-25"/>
      </w:rPr>
      <w:t xml:space="preserve"> </w:t>
    </w:r>
    <w:r w:rsidRPr="0032451E">
      <w:rPr>
        <w:rFonts w:ascii="Times New Roman" w:hAnsi="Times New Roman"/>
        <w:sz w:val="24"/>
        <w:szCs w:val="24"/>
      </w:rPr>
      <w:tab/>
    </w:r>
    <w:r w:rsidRPr="0032451E">
      <w:rPr>
        <w:rFonts w:ascii="Times New Roman" w:hAnsi="Times New Roman"/>
        <w:spacing w:val="-4"/>
      </w:rPr>
      <w:t xml:space="preserve">a területi védőnő aláírása </w:t>
    </w:r>
  </w:p>
  <w:p w:rsidR="006C47F7" w:rsidRPr="0032451E" w:rsidRDefault="006C47F7" w:rsidP="006C47F7">
    <w:pPr>
      <w:pStyle w:val="llb"/>
    </w:pPr>
    <w:r w:rsidRPr="0032451E">
      <w:rPr>
        <w:rFonts w:ascii="Times New Roman" w:hAnsi="Times New Roman"/>
      </w:rPr>
      <w:t xml:space="preserve">             </w:t>
    </w:r>
    <w:proofErr w:type="spellStart"/>
    <w:r w:rsidRPr="0032451E">
      <w:rPr>
        <w:rFonts w:ascii="Times New Roman" w:hAnsi="Times New Roman"/>
      </w:rPr>
      <w:t>Alapnyilvántartási</w:t>
    </w:r>
    <w:proofErr w:type="spellEnd"/>
    <w:r w:rsidRPr="0032451E">
      <w:rPr>
        <w:rFonts w:ascii="Times New Roman" w:hAnsi="Times New Roman"/>
      </w:rPr>
      <w:t xml:space="preserve"> szám</w:t>
    </w:r>
    <w:proofErr w:type="gramStart"/>
    <w:r w:rsidRPr="0032451E">
      <w:rPr>
        <w:rFonts w:ascii="Times New Roman" w:hAnsi="Times New Roman"/>
      </w:rPr>
      <w:t>:...........................................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76" w:rsidRDefault="00D7497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48" w:rsidRDefault="00F04048" w:rsidP="003E25ED">
      <w:pPr>
        <w:spacing w:after="0" w:line="240" w:lineRule="auto"/>
      </w:pPr>
      <w:r>
        <w:separator/>
      </w:r>
    </w:p>
  </w:footnote>
  <w:footnote w:type="continuationSeparator" w:id="0">
    <w:p w:rsidR="00F04048" w:rsidRDefault="00F04048" w:rsidP="003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76" w:rsidRDefault="00D7497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76" w:rsidRDefault="00D74976" w:rsidP="00D74976">
    <w:pPr>
      <w:pStyle w:val="lfej"/>
      <w:jc w:val="center"/>
    </w:pPr>
    <w:r>
      <w:t>Védőnői Szolgálat Törökbálint</w:t>
    </w:r>
  </w:p>
  <w:p w:rsidR="00D74976" w:rsidRDefault="00D74976" w:rsidP="00D74976">
    <w:pPr>
      <w:pStyle w:val="lfej"/>
      <w:jc w:val="center"/>
    </w:pPr>
    <w:r>
      <w:t xml:space="preserve">2045 Törökbálint, József </w:t>
    </w:r>
    <w:proofErr w:type="gramStart"/>
    <w:r>
      <w:t>A</w:t>
    </w:r>
    <w:proofErr w:type="gramEnd"/>
    <w:r>
      <w:t xml:space="preserve">. </w:t>
    </w:r>
    <w:proofErr w:type="gramStart"/>
    <w:r>
      <w:t>u.</w:t>
    </w:r>
    <w:proofErr w:type="gramEnd"/>
    <w:r>
      <w:t xml:space="preserve"> 33.</w:t>
    </w:r>
  </w:p>
  <w:p w:rsidR="00D74976" w:rsidRDefault="00D74976" w:rsidP="00D74976">
    <w:pPr>
      <w:pStyle w:val="lfej"/>
      <w:jc w:val="center"/>
    </w:pPr>
    <w:r>
      <w:t xml:space="preserve">06-23-222-380, </w:t>
    </w:r>
    <w:hyperlink r:id="rId1" w:history="1">
      <w:r w:rsidRPr="001B761A">
        <w:rPr>
          <w:rStyle w:val="Hiperhivatkozs"/>
        </w:rPr>
        <w:t>tbvedonok@gmail.com</w:t>
      </w:r>
    </w:hyperlink>
  </w:p>
  <w:p w:rsidR="00D74976" w:rsidRDefault="00D74976" w:rsidP="00D74976">
    <w:pPr>
      <w:pStyle w:val="lfej"/>
      <w:rPr>
        <w:b/>
      </w:rPr>
    </w:pPr>
    <w:r>
      <w:rPr>
        <w:b/>
      </w:rPr>
      <w:t>SZEMÉLYI ADATOK</w:t>
    </w:r>
    <w:proofErr w:type="gramStart"/>
    <w:r>
      <w:rPr>
        <w:b/>
      </w:rPr>
      <w:t>:                                                                                                                                                 KITÖLTŐ</w:t>
    </w:r>
    <w:proofErr w:type="gramEnd"/>
    <w:r>
      <w:rPr>
        <w:b/>
      </w:rPr>
      <w:t xml:space="preserve"> VÉDŐNŐ:…………………………………………………..</w:t>
    </w:r>
  </w:p>
  <w:p w:rsidR="00D74976" w:rsidRDefault="00D74976" w:rsidP="00D74976">
    <w:pPr>
      <w:pStyle w:val="lfej"/>
      <w:rPr>
        <w:b/>
      </w:rPr>
    </w:pPr>
    <w:r>
      <w:rPr>
        <w:b/>
      </w:rPr>
      <w:t>Gyermek neve</w:t>
    </w:r>
    <w:proofErr w:type="gramStart"/>
    <w:r>
      <w:rPr>
        <w:b/>
      </w:rPr>
      <w:t>:………………………………………………………………</w:t>
    </w:r>
    <w:proofErr w:type="spellStart"/>
    <w:proofErr w:type="gramEnd"/>
    <w:r>
      <w:rPr>
        <w:b/>
      </w:rPr>
      <w:t>Szül.idő</w:t>
    </w:r>
    <w:proofErr w:type="spellEnd"/>
    <w:r>
      <w:rPr>
        <w:b/>
      </w:rPr>
      <w:t>:………………………………………………..</w:t>
    </w:r>
  </w:p>
  <w:p w:rsidR="00D74976" w:rsidRPr="00D74976" w:rsidRDefault="00D74976" w:rsidP="00D74976">
    <w:pPr>
      <w:pStyle w:val="lfej"/>
      <w:rPr>
        <w:b/>
      </w:rPr>
    </w:pPr>
    <w:r>
      <w:rPr>
        <w:b/>
      </w:rPr>
      <w:t>Anyja neve</w:t>
    </w:r>
    <w:proofErr w:type="gramStart"/>
    <w:r>
      <w:rPr>
        <w:b/>
      </w:rPr>
      <w:t>:………………………………………………………..</w:t>
    </w:r>
    <w:proofErr w:type="gramEnd"/>
    <w:r>
      <w:rPr>
        <w:b/>
      </w:rPr>
      <w:t>Lakcím:…………………………………………………………………</w:t>
    </w:r>
    <w:bookmarkStart w:id="0" w:name="_GoBack"/>
    <w:bookmarkEnd w:id="0"/>
  </w:p>
  <w:p w:rsidR="003E25ED" w:rsidRPr="0032451E" w:rsidRDefault="003E25ED" w:rsidP="003E25E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76" w:rsidRDefault="00D7497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3"/>
    <w:rsid w:val="000245C9"/>
    <w:rsid w:val="0014387E"/>
    <w:rsid w:val="00192AF0"/>
    <w:rsid w:val="0032451E"/>
    <w:rsid w:val="003E25ED"/>
    <w:rsid w:val="00403ED1"/>
    <w:rsid w:val="0048352A"/>
    <w:rsid w:val="00557A13"/>
    <w:rsid w:val="00572D00"/>
    <w:rsid w:val="006C47F7"/>
    <w:rsid w:val="007353A8"/>
    <w:rsid w:val="00885111"/>
    <w:rsid w:val="009B22E5"/>
    <w:rsid w:val="00B3600E"/>
    <w:rsid w:val="00CB59C5"/>
    <w:rsid w:val="00D0144F"/>
    <w:rsid w:val="00D23F11"/>
    <w:rsid w:val="00D74976"/>
    <w:rsid w:val="00EA6853"/>
    <w:rsid w:val="00F04048"/>
    <w:rsid w:val="00F5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D74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7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7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E25ED"/>
  </w:style>
  <w:style w:type="paragraph" w:styleId="llb">
    <w:name w:val="footer"/>
    <w:basedOn w:val="Norml"/>
    <w:link w:val="llbChar"/>
    <w:uiPriority w:val="99"/>
    <w:unhideWhenUsed/>
    <w:rsid w:val="003E2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E25ED"/>
  </w:style>
  <w:style w:type="paragraph" w:styleId="Buborkszveg">
    <w:name w:val="Balloon Text"/>
    <w:basedOn w:val="Norml"/>
    <w:link w:val="BuborkszvegChar"/>
    <w:uiPriority w:val="99"/>
    <w:semiHidden/>
    <w:unhideWhenUsed/>
    <w:rsid w:val="003E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5ED"/>
    <w:rPr>
      <w:rFonts w:ascii="Tahoma" w:hAnsi="Tahoma" w:cs="Tahoma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25ED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25ED"/>
    <w:rPr>
      <w:rFonts w:ascii="Calibri" w:eastAsia="Times New Roman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7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7F7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D74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bvedono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2DAB9-CB14-457A-A6FC-516203EB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Árváné Egri Csilla</dc:creator>
  <cp:lastModifiedBy>vedonok</cp:lastModifiedBy>
  <cp:revision>2</cp:revision>
  <cp:lastPrinted>2017-02-01T11:05:00Z</cp:lastPrinted>
  <dcterms:created xsi:type="dcterms:W3CDTF">2017-08-10T07:35:00Z</dcterms:created>
  <dcterms:modified xsi:type="dcterms:W3CDTF">2017-08-10T07:35:00Z</dcterms:modified>
</cp:coreProperties>
</file>